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 w:cs="宋体"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附件4</w:t>
      </w:r>
    </w:p>
    <w:p>
      <w:pPr>
        <w:rPr>
          <w:rFonts w:ascii="宋体" w:eastAsia="宋体" w:cs="宋体"/>
          <w:sz w:val="32"/>
          <w:szCs w:val="32"/>
        </w:rPr>
      </w:pPr>
    </w:p>
    <w:p>
      <w:pPr>
        <w:jc w:val="center"/>
        <w:rPr>
          <w:rFonts w:ascii="宋体" w:eastAsia="宋体" w:cs="Times New Roman"/>
          <w:b/>
          <w:bCs/>
          <w:sz w:val="44"/>
          <w:szCs w:val="44"/>
        </w:rPr>
      </w:pPr>
      <w:r>
        <w:rPr>
          <w:rFonts w:hint="eastAsia" w:ascii="宋体" w:eastAsia="宋体" w:cs="Times New Roman"/>
          <w:b/>
          <w:bCs/>
          <w:sz w:val="44"/>
          <w:szCs w:val="44"/>
        </w:rPr>
        <w:t>福建省家庭服务业中高技能人才培训</w:t>
      </w:r>
    </w:p>
    <w:p>
      <w:pPr>
        <w:jc w:val="center"/>
        <w:rPr>
          <w:rFonts w:ascii="宋体" w:eastAsia="宋体" w:cs="Times New Roman"/>
          <w:b/>
          <w:bCs/>
          <w:sz w:val="44"/>
          <w:szCs w:val="44"/>
        </w:rPr>
      </w:pPr>
      <w:r>
        <w:rPr>
          <w:rFonts w:hint="eastAsia" w:ascii="宋体" w:eastAsia="宋体" w:cs="Times New Roman"/>
          <w:b/>
          <w:bCs/>
          <w:sz w:val="44"/>
          <w:szCs w:val="44"/>
        </w:rPr>
        <w:t>参训承诺书</w:t>
      </w:r>
    </w:p>
    <w:p>
      <w:pPr>
        <w:rPr>
          <w:rFonts w:asci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eastAsia="仿宋" w:cs="Times New Roman"/>
          <w:color w:val="auto"/>
          <w:sz w:val="32"/>
          <w:szCs w:val="32"/>
        </w:rPr>
        <w:t>本人</w:t>
      </w:r>
      <w:r>
        <w:rPr>
          <w:rFonts w:hint="eastAsia" w:ascii="Times New Roman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仿宋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ascii="Times New Roman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，身份证号</w:t>
      </w:r>
      <w:r>
        <w:rPr>
          <w:rFonts w:hint="eastAsia" w:ascii="Times New Roman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仿宋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，</w:t>
      </w:r>
    </w:p>
    <w:p>
      <w:pPr>
        <w:rPr>
          <w:rFonts w:asci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eastAsia="仿宋" w:cs="Times New Roman"/>
          <w:color w:val="auto"/>
          <w:sz w:val="32"/>
          <w:szCs w:val="32"/>
        </w:rPr>
        <w:t>联系电话</w:t>
      </w:r>
      <w:r>
        <w:rPr>
          <w:rFonts w:hint="eastAsia" w:ascii="Times New Roman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仿宋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，培训岗位：钟点家政师。</w:t>
      </w:r>
    </w:p>
    <w:p>
      <w:pPr>
        <w:ind w:firstLine="640" w:firstLineChars="200"/>
        <w:rPr>
          <w:rFonts w:asci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eastAsia="仿宋" w:cs="Times New Roman"/>
          <w:color w:val="auto"/>
          <w:sz w:val="32"/>
          <w:szCs w:val="32"/>
        </w:rPr>
        <w:t>本人郑重承诺：在参加福建省家庭服务业中高技能人才培训班（钟点家政师方向）</w:t>
      </w:r>
      <w:r>
        <w:rPr>
          <w:rFonts w:hint="eastAsia" w:ascii="Times New Roman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仿宋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地区学习期间：</w:t>
      </w:r>
    </w:p>
    <w:p>
      <w:pPr>
        <w:pStyle w:val="9"/>
        <w:ind w:firstLine="640"/>
        <w:rPr>
          <w:rFonts w:hint="eastAsia" w:asci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eastAsia="仿宋" w:cs="Times New Roman"/>
          <w:color w:val="auto"/>
          <w:sz w:val="32"/>
          <w:szCs w:val="32"/>
        </w:rPr>
        <w:t>1.自愿</w:t>
      </w:r>
      <w:r>
        <w:rPr>
          <w:rFonts w:ascii="Times New Roman" w:eastAsia="仿宋" w:cs="Times New Roman"/>
          <w:color w:val="auto"/>
          <w:sz w:val="32"/>
          <w:szCs w:val="32"/>
        </w:rPr>
        <w:t>缴纳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教学耗材</w:t>
      </w:r>
      <w:r>
        <w:rPr>
          <w:rFonts w:hint="eastAsia" w:ascii="Times New Roman" w:eastAsia="仿宋" w:cs="Times New Roman"/>
          <w:color w:val="auto"/>
          <w:sz w:val="32"/>
          <w:szCs w:val="32"/>
          <w:lang w:val="en-US" w:eastAsia="zh-CN"/>
        </w:rPr>
        <w:t>保证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金1000元，</w:t>
      </w:r>
      <w:r>
        <w:rPr>
          <w:rFonts w:hint="eastAsia" w:ascii="仿宋" w:eastAsia="仿宋" w:cs="仿宋"/>
          <w:color w:val="auto"/>
          <w:sz w:val="32"/>
          <w:szCs w:val="32"/>
        </w:rPr>
        <w:t>由各地</w:t>
      </w:r>
      <w:r>
        <w:rPr>
          <w:rFonts w:ascii="仿宋" w:eastAsia="仿宋" w:cs="仿宋"/>
          <w:color w:val="auto"/>
          <w:sz w:val="32"/>
          <w:szCs w:val="32"/>
        </w:rPr>
        <w:t>培训点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龙岩市服务业行业工会联合会</w:t>
      </w:r>
      <w:r>
        <w:rPr>
          <w:rFonts w:hint="eastAsia" w:ascii="仿宋" w:eastAsia="仿宋" w:cs="仿宋"/>
          <w:color w:val="auto"/>
          <w:sz w:val="32"/>
          <w:szCs w:val="32"/>
        </w:rPr>
        <w:t>代收。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遵守</w:t>
      </w:r>
      <w:r>
        <w:rPr>
          <w:rFonts w:ascii="Times New Roman" w:eastAsia="仿宋" w:cs="Times New Roman"/>
          <w:color w:val="auto"/>
          <w:sz w:val="32"/>
          <w:szCs w:val="32"/>
        </w:rPr>
        <w:t>培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训纪律，服从班主任及任课老师的安排</w:t>
      </w:r>
      <w:r>
        <w:rPr>
          <w:rFonts w:hint="eastAsia" w:asci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ascii="仿宋" w:eastAsia="仿宋" w:cs="仿宋"/>
          <w:color w:val="auto"/>
          <w:sz w:val="32"/>
          <w:szCs w:val="32"/>
        </w:rPr>
        <w:t>学员培训期间出</w:t>
      </w:r>
      <w:r>
        <w:rPr>
          <w:rFonts w:hint="eastAsia" w:ascii="仿宋" w:eastAsia="仿宋" w:cs="仿宋"/>
          <w:color w:val="auto"/>
          <w:sz w:val="32"/>
          <w:szCs w:val="32"/>
        </w:rPr>
        <w:t>勤率90%</w:t>
      </w:r>
      <w:r>
        <w:rPr>
          <w:rFonts w:ascii="仿宋" w:eastAsia="仿宋" w:cs="仿宋"/>
          <w:color w:val="auto"/>
          <w:sz w:val="32"/>
          <w:szCs w:val="32"/>
        </w:rPr>
        <w:t>（含）以上，</w:t>
      </w:r>
      <w:r>
        <w:rPr>
          <w:rFonts w:hint="eastAsia" w:ascii="仿宋" w:eastAsia="仿宋" w:cs="仿宋"/>
          <w:color w:val="auto"/>
          <w:sz w:val="32"/>
          <w:szCs w:val="32"/>
        </w:rPr>
        <w:t>于</w:t>
      </w:r>
      <w:r>
        <w:rPr>
          <w:rFonts w:hint="default" w:ascii="仿宋" w:eastAsia="仿宋" w:cs="仿宋"/>
          <w:color w:val="auto"/>
          <w:sz w:val="32"/>
          <w:szCs w:val="32"/>
          <w:lang w:val="en-US"/>
        </w:rPr>
        <w:t>考核鉴定完成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后三个工作日内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一次性全额</w:t>
      </w:r>
      <w:r>
        <w:rPr>
          <w:rFonts w:ascii="仿宋" w:eastAsia="仿宋" w:cs="仿宋"/>
          <w:color w:val="auto"/>
          <w:sz w:val="32"/>
          <w:szCs w:val="32"/>
        </w:rPr>
        <w:t>退还本人</w:t>
      </w: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pStyle w:val="9"/>
        <w:ind w:firstLine="640"/>
        <w:rPr>
          <w:rFonts w:asci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eastAsia="仿宋" w:cs="Times New Roman"/>
          <w:color w:val="auto"/>
          <w:sz w:val="32"/>
          <w:szCs w:val="32"/>
        </w:rPr>
        <w:t>2.上课不迟到、不早退、不旷课、不做无故请假，确保出勤率高于9</w:t>
      </w:r>
      <w:r>
        <w:rPr>
          <w:rFonts w:ascii="Times New Roman" w:eastAsia="仿宋" w:cs="Times New Roman"/>
          <w:color w:val="auto"/>
          <w:sz w:val="32"/>
          <w:szCs w:val="32"/>
        </w:rPr>
        <w:t>0%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；</w:t>
      </w:r>
    </w:p>
    <w:p>
      <w:pPr>
        <w:pStyle w:val="9"/>
        <w:ind w:firstLine="640"/>
        <w:rPr>
          <w:rFonts w:asci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eastAsia="仿宋" w:cs="Times New Roman"/>
          <w:color w:val="auto"/>
          <w:sz w:val="32"/>
          <w:szCs w:val="32"/>
        </w:rPr>
        <w:t>3.认真学习，</w:t>
      </w:r>
      <w:r>
        <w:rPr>
          <w:rFonts w:ascii="Times New Roman" w:eastAsia="仿宋" w:cs="Times New Roman"/>
          <w:color w:val="auto"/>
          <w:sz w:val="32"/>
          <w:szCs w:val="32"/>
        </w:rPr>
        <w:t>爱惜教学设施，</w:t>
      </w:r>
      <w:r>
        <w:rPr>
          <w:rFonts w:hint="eastAsia" w:ascii="Times New Roman" w:eastAsia="仿宋" w:cs="Times New Roman"/>
          <w:color w:val="auto"/>
          <w:sz w:val="32"/>
          <w:szCs w:val="32"/>
        </w:rPr>
        <w:t>积极操作练习，力争通过职业技能鉴定考核；</w:t>
      </w:r>
    </w:p>
    <w:p>
      <w:pPr>
        <w:pStyle w:val="9"/>
        <w:ind w:firstLine="640"/>
        <w:rPr>
          <w:rFonts w:ascii="Times New Roman" w:eastAsia="仿宋" w:cs="Times New Roman"/>
          <w:sz w:val="32"/>
          <w:szCs w:val="32"/>
        </w:rPr>
      </w:pPr>
      <w:r>
        <w:rPr>
          <w:rFonts w:hint="eastAsia" w:ascii="Times New Roman" w:eastAsia="仿宋" w:cs="Times New Roman"/>
          <w:color w:val="auto"/>
          <w:sz w:val="32"/>
          <w:szCs w:val="32"/>
        </w:rPr>
        <w:t>4.培训期间积极参与企业面试，争取签订就业意向，赢取工作岗位。</w:t>
      </w:r>
    </w:p>
    <w:p>
      <w:pPr>
        <w:ind w:left="640"/>
        <w:rPr>
          <w:rFonts w:ascii="Times New Roman" w:eastAsia="仿宋" w:cs="Times New Roman"/>
          <w:sz w:val="32"/>
          <w:szCs w:val="32"/>
        </w:rPr>
      </w:pPr>
    </w:p>
    <w:p>
      <w:pPr>
        <w:ind w:right="1280" w:firstLine="3840" w:firstLineChars="1200"/>
        <w:rPr>
          <w:rFonts w:ascii="Times New Roman" w:eastAsia="仿宋" w:cs="Times New Roman"/>
          <w:sz w:val="32"/>
          <w:szCs w:val="32"/>
        </w:rPr>
      </w:pPr>
      <w:r>
        <w:rPr>
          <w:rFonts w:hint="eastAsia" w:ascii="Times New Roman" w:eastAsia="仿宋" w:cs="Times New Roman"/>
          <w:sz w:val="32"/>
          <w:szCs w:val="32"/>
        </w:rPr>
        <w:t>学员：</w:t>
      </w:r>
      <w:r>
        <w:rPr>
          <w:rFonts w:hint="eastAsia" w:ascii="Times New Roman" w:eastAsia="仿宋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ind w:left="640" w:right="960"/>
        <w:jc w:val="center"/>
        <w:rPr>
          <w:rFonts w:ascii="Times New Roman" w:eastAsia="仿宋" w:cs="Times New Roman"/>
          <w:sz w:val="32"/>
          <w:szCs w:val="32"/>
        </w:rPr>
      </w:pPr>
      <w:r>
        <w:rPr>
          <w:rFonts w:hint="eastAsia" w:ascii="Times New Roman" w:eastAsia="仿宋" w:cs="Times New Roman"/>
          <w:sz w:val="32"/>
          <w:szCs w:val="32"/>
        </w:rPr>
        <w:t xml:space="preserve">               日期：2023年</w:t>
      </w:r>
      <w:r>
        <w:rPr>
          <w:rFonts w:asci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" w:cs="Times New Roman"/>
          <w:sz w:val="32"/>
          <w:szCs w:val="32"/>
        </w:rPr>
        <w:t>月</w:t>
      </w:r>
      <w:r>
        <w:rPr>
          <w:rFonts w:asci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eastAsia="仿宋" w:cs="Times New Roman"/>
          <w:sz w:val="32"/>
          <w:szCs w:val="32"/>
        </w:rPr>
        <w:t>日</w:t>
      </w:r>
    </w:p>
    <w:p>
      <w:pPr>
        <w:ind w:right="960"/>
        <w:rPr>
          <w:rFonts w:asci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eastAsia="仿宋" w:cs="Times New Roman"/>
        <w:sz w:val="10"/>
        <w:szCs w:val="10"/>
      </w:rPr>
    </w:pPr>
    <w:r>
      <w:rPr>
        <w:rFonts w:ascii="Times New Roman" w:eastAsia="仿宋" w:cs="Times New Roman"/>
        <w:sz w:val="10"/>
        <w:szCs w:val="10"/>
        <w:lang w:val="zh-CN"/>
      </w:rPr>
      <w:t xml:space="preserve"> </w:t>
    </w:r>
    <w:r>
      <w:rPr>
        <w:rFonts w:ascii="Times New Roman" w:eastAsia="仿宋" w:cs="Times New Roman"/>
        <w:b/>
        <w:bCs/>
        <w:sz w:val="10"/>
        <w:szCs w:val="10"/>
      </w:rPr>
      <w:fldChar w:fldCharType="begin"/>
    </w:r>
    <w:r>
      <w:rPr>
        <w:rFonts w:ascii="Times New Roman" w:eastAsia="仿宋" w:cs="Times New Roman"/>
        <w:b/>
        <w:bCs/>
        <w:sz w:val="10"/>
        <w:szCs w:val="10"/>
      </w:rPr>
      <w:instrText xml:space="preserve">PAGE</w:instrText>
    </w:r>
    <w:r>
      <w:rPr>
        <w:rFonts w:ascii="Times New Roman" w:eastAsia="仿宋" w:cs="Times New Roman"/>
        <w:b/>
        <w:bCs/>
        <w:sz w:val="16"/>
        <w:szCs w:val="16"/>
      </w:rPr>
      <w:fldChar w:fldCharType="separate"/>
    </w:r>
    <w:r>
      <w:rPr>
        <w:rFonts w:ascii="Times New Roman" w:eastAsia="仿宋" w:cs="Times New Roman"/>
        <w:b/>
        <w:bCs/>
        <w:sz w:val="10"/>
        <w:szCs w:val="10"/>
        <w:lang w:val="zh-CN"/>
      </w:rPr>
      <w:t>2</w:t>
    </w:r>
    <w:r>
      <w:rPr>
        <w:rFonts w:ascii="Times New Roman" w:eastAsia="仿宋" w:cs="Times New Roman"/>
        <w:b/>
        <w:bCs/>
        <w:sz w:val="16"/>
        <w:szCs w:val="16"/>
      </w:rPr>
      <w:fldChar w:fldCharType="end"/>
    </w:r>
    <w:r>
      <w:rPr>
        <w:rFonts w:ascii="Times New Roman" w:eastAsia="仿宋" w:cs="Times New Roman"/>
        <w:sz w:val="10"/>
        <w:szCs w:val="10"/>
        <w:lang w:val="zh-CN"/>
      </w:rPr>
      <w:t xml:space="preserve"> / </w:t>
    </w:r>
    <w:r>
      <w:rPr>
        <w:rFonts w:ascii="Times New Roman" w:eastAsia="仿宋" w:cs="Times New Roman"/>
        <w:b/>
        <w:bCs/>
        <w:sz w:val="10"/>
        <w:szCs w:val="10"/>
      </w:rPr>
      <w:fldChar w:fldCharType="begin"/>
    </w:r>
    <w:r>
      <w:rPr>
        <w:rFonts w:ascii="Times New Roman" w:eastAsia="仿宋" w:cs="Times New Roman"/>
        <w:b/>
        <w:bCs/>
        <w:sz w:val="10"/>
        <w:szCs w:val="10"/>
      </w:rPr>
      <w:instrText xml:space="preserve">NUMPAGES</w:instrText>
    </w:r>
    <w:r>
      <w:rPr>
        <w:rFonts w:ascii="Times New Roman" w:eastAsia="仿宋" w:cs="Times New Roman"/>
        <w:b/>
        <w:bCs/>
        <w:sz w:val="16"/>
        <w:szCs w:val="16"/>
      </w:rPr>
      <w:fldChar w:fldCharType="separate"/>
    </w:r>
    <w:r>
      <w:rPr>
        <w:rFonts w:ascii="Times New Roman" w:eastAsia="仿宋" w:cs="Times New Roman"/>
        <w:b/>
        <w:bCs/>
        <w:sz w:val="10"/>
        <w:szCs w:val="10"/>
        <w:lang w:val="zh-CN"/>
      </w:rPr>
      <w:t>2</w:t>
    </w:r>
    <w:r>
      <w:rPr>
        <w:rFonts w:ascii="Times New Roman" w:eastAsia="仿宋" w:cs="Times New Roman"/>
        <w:b/>
        <w:bCs/>
        <w:sz w:val="16"/>
        <w:szCs w:val="1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NzVlNzZiYmZjODgwNGNmOTcyNDlmZjUzOTJjMGIifQ=="/>
  </w:docVars>
  <w:rsids>
    <w:rsidRoot w:val="00000000"/>
    <w:rsid w:val="02145195"/>
    <w:rsid w:val="0F913E07"/>
    <w:rsid w:val="19FC7466"/>
    <w:rsid w:val="1D8D2573"/>
    <w:rsid w:val="38576D1A"/>
    <w:rsid w:val="3A7D4E52"/>
    <w:rsid w:val="44570A8B"/>
    <w:rsid w:val="46B31EAB"/>
    <w:rsid w:val="67980EC5"/>
    <w:rsid w:val="720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0"/>
    <w:pPr>
      <w:ind w:firstLine="200" w:firstLineChars="200"/>
    </w:pPr>
  </w:style>
  <w:style w:type="character" w:customStyle="1" w:styleId="10">
    <w:name w:val="font11"/>
    <w:basedOn w:val="8"/>
    <w:qFormat/>
    <w:uiPriority w:val="0"/>
    <w:rPr>
      <w:rFonts w:ascii="仿宋" w:eastAsia="仿宋" w:cs="仿宋"/>
      <w:b/>
      <w:bCs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ascii="仿宋" w:eastAsia="仿宋" w:cs="仿宋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8"/>
    <w:uiPriority w:val="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306</Characters>
  <Paragraphs>355</Paragraphs>
  <TotalTime>1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2023-06-13T12:49:00Z</dcterms:created>
  <dc:creator>lyn Karen</dc:creator>
  <cp:lastModifiedBy>Administrator</cp:lastModifiedBy>
  <dcterms:modified xsi:type="dcterms:W3CDTF">2023-06-26T03:58:54Z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F4EDBD3C1457494BA1E3F8E1BEA5C220_13</vt:lpwstr>
  </property>
</Properties>
</file>