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t>2023中国特色旅游商品大赛</w:t>
      </w: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t>总体标准</w:t>
      </w: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left"/>
        <w:rPr>
          <w:rFonts w:ascii="仿宋" w:hAnsi="仿宋" w:eastAsia="仿宋"/>
          <w:sz w:val="44"/>
          <w:szCs w:val="44"/>
        </w:rPr>
      </w:pPr>
      <w:r>
        <w:rPr>
          <w:rFonts w:ascii="仿宋" w:hAnsi="仿宋" w:eastAsia="仿宋"/>
          <w:sz w:val="32"/>
        </w:rPr>
        <w:t xml:space="preserve">    参赛的特色旅游商品的</w:t>
      </w:r>
      <w:r>
        <w:rPr>
          <w:rFonts w:hint="eastAsia" w:ascii="仿宋" w:hAnsi="仿宋" w:eastAsia="仿宋"/>
          <w:sz w:val="32"/>
        </w:rPr>
        <w:t>新技能、新技艺、新创意、新设计、新技术、新应用、新工艺</w:t>
      </w:r>
      <w:r>
        <w:rPr>
          <w:rFonts w:ascii="仿宋" w:hAnsi="仿宋" w:eastAsia="仿宋"/>
          <w:sz w:val="32"/>
        </w:rPr>
        <w:t>等</w:t>
      </w:r>
      <w:r>
        <w:rPr>
          <w:rFonts w:hint="eastAsia" w:ascii="仿宋" w:hAnsi="仿宋" w:eastAsia="仿宋"/>
          <w:sz w:val="32"/>
        </w:rPr>
        <w:t>方面的</w:t>
      </w:r>
      <w:r>
        <w:rPr>
          <w:rFonts w:ascii="仿宋" w:hAnsi="仿宋" w:eastAsia="仿宋"/>
          <w:sz w:val="32"/>
        </w:rPr>
        <w:t>技能、技艺需要通过以下各方面比赛：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1.地域性：突出地域特色，体现旅游地文化、物产、工艺等资源特点和特征的充分性。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2.品牌性：拥有自有合法的文字商标，</w:t>
      </w:r>
      <w:r>
        <w:rPr>
          <w:rFonts w:hint="eastAsia" w:ascii="仿宋" w:hAnsi="仿宋" w:eastAsia="仿宋"/>
          <w:sz w:val="32"/>
          <w:szCs w:val="32"/>
        </w:rPr>
        <w:t>产品</w:t>
      </w:r>
      <w:r>
        <w:rPr>
          <w:rFonts w:ascii="仿宋" w:hAnsi="仿宋" w:eastAsia="仿宋"/>
          <w:sz w:val="32"/>
          <w:szCs w:val="32"/>
        </w:rPr>
        <w:t>质量稳定，市场声誉好，有一定品牌知名度。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3.实用性：设计合理、美观、安全、绿色环保。有与家居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办公、旅行等生活相关的应用性，有一定的实用价值（工艺品除外）。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4.创新性：创意新颖、设计巧妙，技艺或品种独创，</w:t>
      </w:r>
      <w:r>
        <w:rPr>
          <w:rFonts w:hint="eastAsia" w:ascii="仿宋" w:hAnsi="仿宋" w:eastAsia="仿宋"/>
          <w:sz w:val="32"/>
          <w:szCs w:val="32"/>
        </w:rPr>
        <w:t>或</w:t>
      </w:r>
      <w:r>
        <w:rPr>
          <w:rFonts w:ascii="仿宋" w:hAnsi="仿宋" w:eastAsia="仿宋"/>
          <w:sz w:val="32"/>
          <w:szCs w:val="32"/>
        </w:rPr>
        <w:t>造型、</w:t>
      </w:r>
      <w:r>
        <w:rPr>
          <w:rFonts w:hint="eastAsia" w:ascii="仿宋" w:hAnsi="仿宋" w:eastAsia="仿宋"/>
          <w:sz w:val="32"/>
          <w:szCs w:val="32"/>
        </w:rPr>
        <w:t>或</w:t>
      </w:r>
      <w:r>
        <w:rPr>
          <w:rFonts w:ascii="仿宋" w:hAnsi="仿宋" w:eastAsia="仿宋"/>
          <w:sz w:val="32"/>
          <w:szCs w:val="32"/>
        </w:rPr>
        <w:t>功能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或口感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独特，易被旅游者接受。传统工艺推陈出新，高新技术得到应用，具有自主知识产权。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5.市场性：须已批量生产或正在批量生产，价格定位合理，市场认知度高，销售好或潜力大。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6.工艺性：工艺精良、制作精湛、用材合理。符合相关国内外技术质量标准和安全标准（通过标准认定的以证书为准）。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7.示范性：注重传统与现代、文化与科技、地域性与实用性的结合，市场占有率高或潜在市场大，品牌知名，能够引导特色旅游商品的消费取向和流行趋势。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t>2023中国特色旅游商品大赛</w:t>
      </w: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t>文化生活</w:t>
      </w:r>
      <w:r>
        <w:rPr>
          <w:rFonts w:hint="eastAsia" w:ascii="仿宋" w:hAnsi="仿宋" w:eastAsia="仿宋"/>
          <w:sz w:val="44"/>
          <w:szCs w:val="44"/>
        </w:rPr>
        <w:t>板块</w:t>
      </w:r>
      <w:r>
        <w:rPr>
          <w:rFonts w:ascii="仿宋" w:hAnsi="仿宋" w:eastAsia="仿宋"/>
          <w:sz w:val="44"/>
          <w:szCs w:val="44"/>
        </w:rPr>
        <w:t>标准</w:t>
      </w: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除执行总体标准外，文化生活板块的参赛商品还须执行以下标准：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1、同时具有文化性、创意性、实用性、功能性。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2、具有便携性和包装的安全性，严禁过度包装。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3、具有美观性，单件商品美观大方，成套商品美观和谐。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4、符合人体工程学，使用方便，操作简单，具有一定舒适度。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t>2023中国特色旅游商品大赛</w:t>
      </w: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t>科技生活</w:t>
      </w:r>
      <w:r>
        <w:rPr>
          <w:rFonts w:hint="eastAsia" w:ascii="仿宋" w:hAnsi="仿宋" w:eastAsia="仿宋"/>
          <w:sz w:val="44"/>
          <w:szCs w:val="44"/>
        </w:rPr>
        <w:t>板块</w:t>
      </w:r>
      <w:r>
        <w:rPr>
          <w:rFonts w:ascii="仿宋" w:hAnsi="仿宋" w:eastAsia="仿宋"/>
          <w:sz w:val="44"/>
          <w:szCs w:val="44"/>
        </w:rPr>
        <w:t>标准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除执行总体标准外，科技生活板块的参赛商品还须执行以下标准：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1、突出科技含量创意开发的生活化旅游商品，尤其利用新技术、新工艺、新材料、新发明、新应用等新科技创意开发的生活化旅游商品。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2、符合相关行业产品标准，具有便携性。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3、具有功能性，且具有美观性，单件商品美观大方，成套商品美观和谐。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4、符合人体工程学，使用方便，操作简单，具有一定的舒适度。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t>2023中国特色旅游商品大赛</w:t>
      </w: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t>时尚生活</w:t>
      </w:r>
      <w:r>
        <w:rPr>
          <w:rFonts w:hint="eastAsia" w:ascii="仿宋" w:hAnsi="仿宋" w:eastAsia="仿宋"/>
          <w:sz w:val="44"/>
          <w:szCs w:val="44"/>
        </w:rPr>
        <w:t>板块</w:t>
      </w:r>
      <w:r>
        <w:rPr>
          <w:rFonts w:ascii="仿宋" w:hAnsi="仿宋" w:eastAsia="仿宋"/>
          <w:sz w:val="44"/>
          <w:szCs w:val="44"/>
        </w:rPr>
        <w:t>标准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除执行总体标准外，时尚生活板块的参赛商品还须执行以下标准：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1、或利用特色物产、或利用特色文化、或采取特色工艺开发的具备当下时尚元素的旅游商品。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2、符合相关行业的产品标准，且包装符合相关安全标准，严禁过度包装。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3、具有创意性，且具有较强的市场性。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4、商品本身和包装物须符合人体工程学，使用方便，操作简单，具有较强的舒适度。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t>2023中国特色旅游商品大赛</w:t>
      </w: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t>特产生活</w:t>
      </w:r>
      <w:r>
        <w:rPr>
          <w:rFonts w:hint="eastAsia" w:ascii="仿宋" w:hAnsi="仿宋" w:eastAsia="仿宋"/>
          <w:sz w:val="44"/>
          <w:szCs w:val="44"/>
        </w:rPr>
        <w:t>板块</w:t>
      </w:r>
      <w:r>
        <w:rPr>
          <w:rFonts w:ascii="仿宋" w:hAnsi="仿宋" w:eastAsia="仿宋"/>
          <w:sz w:val="44"/>
          <w:szCs w:val="44"/>
        </w:rPr>
        <w:t>标准</w:t>
      </w: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除执行总体标准外，特产生活板块的参赛商品还须执行以下标准：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1、以地方特色粮食、蔬菜、水果、肉、蛋、奶、水产等</w:t>
      </w:r>
      <w:r>
        <w:rPr>
          <w:rFonts w:hint="eastAsia" w:ascii="仿宋" w:hAnsi="仿宋" w:eastAsia="仿宋"/>
          <w:sz w:val="32"/>
          <w:szCs w:val="32"/>
        </w:rPr>
        <w:t>物产</w:t>
      </w:r>
      <w:r>
        <w:rPr>
          <w:rFonts w:ascii="仿宋" w:hAnsi="仿宋" w:eastAsia="仿宋"/>
          <w:sz w:val="32"/>
          <w:szCs w:val="32"/>
        </w:rPr>
        <w:t>制作的可即饮用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或可即食的商品。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2、具有包装的安全性，严禁过度包装。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3、具有创意性，且具有美味性。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4、承载的器皿和包装符合人体工程学，</w:t>
      </w:r>
      <w:r>
        <w:rPr>
          <w:rFonts w:hint="eastAsia" w:ascii="仿宋" w:hAnsi="仿宋" w:eastAsia="仿宋"/>
          <w:sz w:val="32"/>
          <w:szCs w:val="32"/>
        </w:rPr>
        <w:t>开启方便、</w:t>
      </w:r>
      <w:r>
        <w:rPr>
          <w:rFonts w:ascii="仿宋" w:hAnsi="仿宋" w:eastAsia="仿宋"/>
          <w:sz w:val="32"/>
          <w:szCs w:val="32"/>
        </w:rPr>
        <w:t>使用</w:t>
      </w:r>
      <w:r>
        <w:rPr>
          <w:rFonts w:hint="eastAsia" w:ascii="仿宋" w:hAnsi="仿宋" w:eastAsia="仿宋"/>
          <w:sz w:val="32"/>
          <w:szCs w:val="32"/>
        </w:rPr>
        <w:t>便捷</w:t>
      </w:r>
      <w:r>
        <w:rPr>
          <w:rFonts w:ascii="仿宋" w:hAnsi="仿宋" w:eastAsia="仿宋"/>
          <w:sz w:val="32"/>
          <w:szCs w:val="32"/>
        </w:rPr>
        <w:t>，操作简单，具有一定舒适度。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0MzNmNTQyNGRhZGI2NWU2MTQwNTcyMTY4MmIzNTMifQ=="/>
  </w:docVars>
  <w:rsids>
    <w:rsidRoot w:val="000D46E1"/>
    <w:rsid w:val="00017B66"/>
    <w:rsid w:val="0002747D"/>
    <w:rsid w:val="00045F51"/>
    <w:rsid w:val="00051686"/>
    <w:rsid w:val="00053FEE"/>
    <w:rsid w:val="000603D0"/>
    <w:rsid w:val="000627E3"/>
    <w:rsid w:val="00063931"/>
    <w:rsid w:val="0006522C"/>
    <w:rsid w:val="00075A5D"/>
    <w:rsid w:val="0008656F"/>
    <w:rsid w:val="00094BD9"/>
    <w:rsid w:val="000B0139"/>
    <w:rsid w:val="000C74FA"/>
    <w:rsid w:val="000C7FDE"/>
    <w:rsid w:val="000D46E1"/>
    <w:rsid w:val="000D4719"/>
    <w:rsid w:val="00103B86"/>
    <w:rsid w:val="00130149"/>
    <w:rsid w:val="00130DA7"/>
    <w:rsid w:val="0015344C"/>
    <w:rsid w:val="00162D42"/>
    <w:rsid w:val="00172B22"/>
    <w:rsid w:val="001B263D"/>
    <w:rsid w:val="001B4137"/>
    <w:rsid w:val="001D4C32"/>
    <w:rsid w:val="0020393B"/>
    <w:rsid w:val="00235FCE"/>
    <w:rsid w:val="00242DCC"/>
    <w:rsid w:val="00263E80"/>
    <w:rsid w:val="002653AF"/>
    <w:rsid w:val="00265536"/>
    <w:rsid w:val="00286D3A"/>
    <w:rsid w:val="00295A12"/>
    <w:rsid w:val="00295AAB"/>
    <w:rsid w:val="002A34FF"/>
    <w:rsid w:val="002A69AA"/>
    <w:rsid w:val="002C6A08"/>
    <w:rsid w:val="002C6AAE"/>
    <w:rsid w:val="002D5A93"/>
    <w:rsid w:val="002F2CC1"/>
    <w:rsid w:val="002F58B7"/>
    <w:rsid w:val="002F6FF5"/>
    <w:rsid w:val="00302AAA"/>
    <w:rsid w:val="00303ECD"/>
    <w:rsid w:val="00314434"/>
    <w:rsid w:val="00315B67"/>
    <w:rsid w:val="003272D6"/>
    <w:rsid w:val="00354326"/>
    <w:rsid w:val="003547B3"/>
    <w:rsid w:val="00365AEE"/>
    <w:rsid w:val="003723CD"/>
    <w:rsid w:val="003758E3"/>
    <w:rsid w:val="00393EF0"/>
    <w:rsid w:val="00394E86"/>
    <w:rsid w:val="00396ADD"/>
    <w:rsid w:val="003973DF"/>
    <w:rsid w:val="003B7710"/>
    <w:rsid w:val="003E750A"/>
    <w:rsid w:val="003E7B18"/>
    <w:rsid w:val="003F419A"/>
    <w:rsid w:val="003F559B"/>
    <w:rsid w:val="003F61BF"/>
    <w:rsid w:val="004004FB"/>
    <w:rsid w:val="00403EFF"/>
    <w:rsid w:val="00421766"/>
    <w:rsid w:val="00423401"/>
    <w:rsid w:val="0043220A"/>
    <w:rsid w:val="00442358"/>
    <w:rsid w:val="0046456E"/>
    <w:rsid w:val="004647BC"/>
    <w:rsid w:val="0047067F"/>
    <w:rsid w:val="004917C8"/>
    <w:rsid w:val="00494544"/>
    <w:rsid w:val="004A0784"/>
    <w:rsid w:val="004B1882"/>
    <w:rsid w:val="004B7255"/>
    <w:rsid w:val="004C0671"/>
    <w:rsid w:val="004C224C"/>
    <w:rsid w:val="004E110F"/>
    <w:rsid w:val="004E7C07"/>
    <w:rsid w:val="004F1DC7"/>
    <w:rsid w:val="004F279B"/>
    <w:rsid w:val="00513CBB"/>
    <w:rsid w:val="005444D1"/>
    <w:rsid w:val="00553AAA"/>
    <w:rsid w:val="00556604"/>
    <w:rsid w:val="00566A35"/>
    <w:rsid w:val="00583FEE"/>
    <w:rsid w:val="005A6DF2"/>
    <w:rsid w:val="005A7101"/>
    <w:rsid w:val="005B234D"/>
    <w:rsid w:val="005B7C9C"/>
    <w:rsid w:val="005C1F5A"/>
    <w:rsid w:val="005D65D3"/>
    <w:rsid w:val="005E13CE"/>
    <w:rsid w:val="005F6EFF"/>
    <w:rsid w:val="00611BFD"/>
    <w:rsid w:val="00613E06"/>
    <w:rsid w:val="00621808"/>
    <w:rsid w:val="0064017F"/>
    <w:rsid w:val="00650B70"/>
    <w:rsid w:val="00650B8C"/>
    <w:rsid w:val="006747CC"/>
    <w:rsid w:val="00680DB7"/>
    <w:rsid w:val="00690B8F"/>
    <w:rsid w:val="006A4F16"/>
    <w:rsid w:val="006B421D"/>
    <w:rsid w:val="006C2AE3"/>
    <w:rsid w:val="006C799E"/>
    <w:rsid w:val="006D0135"/>
    <w:rsid w:val="006D0A4A"/>
    <w:rsid w:val="006D15F6"/>
    <w:rsid w:val="006D35A9"/>
    <w:rsid w:val="006F452A"/>
    <w:rsid w:val="006F459B"/>
    <w:rsid w:val="00705606"/>
    <w:rsid w:val="00712CC7"/>
    <w:rsid w:val="007176D3"/>
    <w:rsid w:val="00756D29"/>
    <w:rsid w:val="007578A4"/>
    <w:rsid w:val="00760BA9"/>
    <w:rsid w:val="00767937"/>
    <w:rsid w:val="0077735B"/>
    <w:rsid w:val="00785C1B"/>
    <w:rsid w:val="00793BEF"/>
    <w:rsid w:val="00795B15"/>
    <w:rsid w:val="00797596"/>
    <w:rsid w:val="007B1C2D"/>
    <w:rsid w:val="007B3922"/>
    <w:rsid w:val="007D65C8"/>
    <w:rsid w:val="007D79CE"/>
    <w:rsid w:val="007E32F0"/>
    <w:rsid w:val="007F4E2B"/>
    <w:rsid w:val="00803936"/>
    <w:rsid w:val="00807F87"/>
    <w:rsid w:val="008217A6"/>
    <w:rsid w:val="0082544A"/>
    <w:rsid w:val="008274C5"/>
    <w:rsid w:val="00832D1A"/>
    <w:rsid w:val="008375BA"/>
    <w:rsid w:val="00846F86"/>
    <w:rsid w:val="00850F46"/>
    <w:rsid w:val="00856911"/>
    <w:rsid w:val="00886779"/>
    <w:rsid w:val="00887DCF"/>
    <w:rsid w:val="008A4A01"/>
    <w:rsid w:val="008B3AA2"/>
    <w:rsid w:val="008B419B"/>
    <w:rsid w:val="008C1769"/>
    <w:rsid w:val="008F563F"/>
    <w:rsid w:val="0090524C"/>
    <w:rsid w:val="00913F27"/>
    <w:rsid w:val="00917775"/>
    <w:rsid w:val="00936AF2"/>
    <w:rsid w:val="00940C6A"/>
    <w:rsid w:val="009479F1"/>
    <w:rsid w:val="00995BA1"/>
    <w:rsid w:val="009B469C"/>
    <w:rsid w:val="009C1CE1"/>
    <w:rsid w:val="009C54B8"/>
    <w:rsid w:val="009C5986"/>
    <w:rsid w:val="009C76AD"/>
    <w:rsid w:val="009F4D9C"/>
    <w:rsid w:val="00A10EDE"/>
    <w:rsid w:val="00A52584"/>
    <w:rsid w:val="00A80D98"/>
    <w:rsid w:val="00A82581"/>
    <w:rsid w:val="00A82A0D"/>
    <w:rsid w:val="00A91DFB"/>
    <w:rsid w:val="00A946DC"/>
    <w:rsid w:val="00A947D5"/>
    <w:rsid w:val="00A95C21"/>
    <w:rsid w:val="00AA1752"/>
    <w:rsid w:val="00AA4603"/>
    <w:rsid w:val="00AD5709"/>
    <w:rsid w:val="00AE193C"/>
    <w:rsid w:val="00AE30AA"/>
    <w:rsid w:val="00AE6D8A"/>
    <w:rsid w:val="00AF17B5"/>
    <w:rsid w:val="00AF3BA5"/>
    <w:rsid w:val="00AF48C8"/>
    <w:rsid w:val="00B023F5"/>
    <w:rsid w:val="00B131C2"/>
    <w:rsid w:val="00B14D71"/>
    <w:rsid w:val="00B23C3D"/>
    <w:rsid w:val="00B27C00"/>
    <w:rsid w:val="00B27CF5"/>
    <w:rsid w:val="00B31A90"/>
    <w:rsid w:val="00B37962"/>
    <w:rsid w:val="00B41F35"/>
    <w:rsid w:val="00B53986"/>
    <w:rsid w:val="00B55FB2"/>
    <w:rsid w:val="00B64C10"/>
    <w:rsid w:val="00B65BF1"/>
    <w:rsid w:val="00B95C57"/>
    <w:rsid w:val="00BA4138"/>
    <w:rsid w:val="00BA51DC"/>
    <w:rsid w:val="00BC790F"/>
    <w:rsid w:val="00BC7DBC"/>
    <w:rsid w:val="00BD0F8F"/>
    <w:rsid w:val="00BD3383"/>
    <w:rsid w:val="00BD63B8"/>
    <w:rsid w:val="00BE6764"/>
    <w:rsid w:val="00C22787"/>
    <w:rsid w:val="00C35804"/>
    <w:rsid w:val="00C43A48"/>
    <w:rsid w:val="00C6128F"/>
    <w:rsid w:val="00C641CA"/>
    <w:rsid w:val="00C72CDA"/>
    <w:rsid w:val="00C742D9"/>
    <w:rsid w:val="00C81AF0"/>
    <w:rsid w:val="00C91528"/>
    <w:rsid w:val="00C967BB"/>
    <w:rsid w:val="00CA2C6B"/>
    <w:rsid w:val="00CE03A9"/>
    <w:rsid w:val="00CF2009"/>
    <w:rsid w:val="00CF29A1"/>
    <w:rsid w:val="00D16814"/>
    <w:rsid w:val="00D25259"/>
    <w:rsid w:val="00D5410D"/>
    <w:rsid w:val="00D65516"/>
    <w:rsid w:val="00D92131"/>
    <w:rsid w:val="00D9521B"/>
    <w:rsid w:val="00DA1473"/>
    <w:rsid w:val="00DA6147"/>
    <w:rsid w:val="00DB4674"/>
    <w:rsid w:val="00DB50D5"/>
    <w:rsid w:val="00DB5A29"/>
    <w:rsid w:val="00DC6D87"/>
    <w:rsid w:val="00DC6FFC"/>
    <w:rsid w:val="00DE3B85"/>
    <w:rsid w:val="00DF1403"/>
    <w:rsid w:val="00E05DDE"/>
    <w:rsid w:val="00E113ED"/>
    <w:rsid w:val="00E11F8A"/>
    <w:rsid w:val="00E13857"/>
    <w:rsid w:val="00E16239"/>
    <w:rsid w:val="00E269B3"/>
    <w:rsid w:val="00E27B7A"/>
    <w:rsid w:val="00E3517A"/>
    <w:rsid w:val="00E43ED8"/>
    <w:rsid w:val="00E4770D"/>
    <w:rsid w:val="00E57478"/>
    <w:rsid w:val="00E64DFE"/>
    <w:rsid w:val="00E6730F"/>
    <w:rsid w:val="00E739EA"/>
    <w:rsid w:val="00E80B95"/>
    <w:rsid w:val="00E90A4F"/>
    <w:rsid w:val="00E926B0"/>
    <w:rsid w:val="00E927A8"/>
    <w:rsid w:val="00EA37AE"/>
    <w:rsid w:val="00EB4693"/>
    <w:rsid w:val="00ED5DF8"/>
    <w:rsid w:val="00EF11F2"/>
    <w:rsid w:val="00EF2CEF"/>
    <w:rsid w:val="00EF6BC0"/>
    <w:rsid w:val="00F01BB4"/>
    <w:rsid w:val="00F06389"/>
    <w:rsid w:val="00F07EFA"/>
    <w:rsid w:val="00F27F03"/>
    <w:rsid w:val="00F31ACB"/>
    <w:rsid w:val="00F62A3C"/>
    <w:rsid w:val="00F6761D"/>
    <w:rsid w:val="00F7679D"/>
    <w:rsid w:val="00F7799A"/>
    <w:rsid w:val="00F80988"/>
    <w:rsid w:val="00FA2C89"/>
    <w:rsid w:val="00FC067F"/>
    <w:rsid w:val="00FC44EA"/>
    <w:rsid w:val="00FD39AD"/>
    <w:rsid w:val="00FE347A"/>
    <w:rsid w:val="00FE6932"/>
    <w:rsid w:val="00FF2085"/>
    <w:rsid w:val="0C173BE4"/>
    <w:rsid w:val="0F3B59B9"/>
    <w:rsid w:val="157D0927"/>
    <w:rsid w:val="18EE2D05"/>
    <w:rsid w:val="19C3133B"/>
    <w:rsid w:val="1BAD1FE8"/>
    <w:rsid w:val="1D515B5F"/>
    <w:rsid w:val="1E7B70A2"/>
    <w:rsid w:val="20624AC8"/>
    <w:rsid w:val="2F1006F5"/>
    <w:rsid w:val="3585217F"/>
    <w:rsid w:val="390E4892"/>
    <w:rsid w:val="3B105BC5"/>
    <w:rsid w:val="3B126CF6"/>
    <w:rsid w:val="45F133AE"/>
    <w:rsid w:val="46EA4DCC"/>
    <w:rsid w:val="4B8D31DE"/>
    <w:rsid w:val="4CF3796D"/>
    <w:rsid w:val="52CB6D42"/>
    <w:rsid w:val="565077D5"/>
    <w:rsid w:val="5C5456CC"/>
    <w:rsid w:val="5C7005E3"/>
    <w:rsid w:val="6042569B"/>
    <w:rsid w:val="66CA7564"/>
    <w:rsid w:val="66F80F49"/>
    <w:rsid w:val="70C842A3"/>
    <w:rsid w:val="7F5943D3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2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8682</Words>
  <Characters>8946</Characters>
  <Lines>68</Lines>
  <Paragraphs>19</Paragraphs>
  <TotalTime>4</TotalTime>
  <ScaleCrop>false</ScaleCrop>
  <LinksUpToDate>false</LinksUpToDate>
  <CharactersWithSpaces>9123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2023-05-22T09:50:00Z</dcterms:created>
  <dc:creator>chen bin</dc:creator>
  <cp:lastModifiedBy>#Y@F</cp:lastModifiedBy>
  <dcterms:modified xsi:type="dcterms:W3CDTF">2023-07-06T08:45:09Z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889C9102FF9048BB9E5693F0B2CEA922_13</vt:lpwstr>
  </property>
</Properties>
</file>